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F7D0" w14:textId="78D78609" w:rsidR="00FA738C" w:rsidRPr="005877B4" w:rsidRDefault="00FA738C" w:rsidP="005877B4">
      <w:pPr>
        <w:spacing w:after="0" w:line="240" w:lineRule="auto"/>
        <w:jc w:val="right"/>
        <w:rPr>
          <w:rFonts w:ascii="Times New Roman" w:hAnsi="Times New Roman" w:cs="Times New Roman"/>
          <w:i/>
          <w:sz w:val="24"/>
          <w:szCs w:val="24"/>
        </w:rPr>
      </w:pPr>
      <w:r w:rsidRPr="005877B4">
        <w:rPr>
          <w:rFonts w:ascii="Times New Roman" w:hAnsi="Times New Roman" w:cs="Times New Roman"/>
          <w:i/>
          <w:sz w:val="24"/>
          <w:szCs w:val="24"/>
        </w:rPr>
        <w:t>Priedas Nr.</w:t>
      </w:r>
      <w:r w:rsidR="00ED2CED">
        <w:rPr>
          <w:rFonts w:ascii="Times New Roman" w:hAnsi="Times New Roman" w:cs="Times New Roman"/>
          <w:i/>
          <w:sz w:val="24"/>
          <w:szCs w:val="24"/>
        </w:rPr>
        <w:t xml:space="preserve"> 2</w:t>
      </w:r>
    </w:p>
    <w:p w14:paraId="4243CCF8" w14:textId="77777777" w:rsidR="00FA738C" w:rsidRPr="005877B4" w:rsidRDefault="00FA738C" w:rsidP="005877B4">
      <w:pPr>
        <w:spacing w:after="0" w:line="240" w:lineRule="auto"/>
        <w:jc w:val="center"/>
        <w:rPr>
          <w:rFonts w:ascii="Times New Roman" w:hAnsi="Times New Roman" w:cs="Times New Roman"/>
          <w:b/>
          <w:sz w:val="24"/>
          <w:szCs w:val="24"/>
        </w:rPr>
      </w:pPr>
    </w:p>
    <w:p w14:paraId="757DCD27" w14:textId="61EA814B" w:rsidR="00A12F2C" w:rsidRPr="005877B4"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RINKOS DALYVIŲ KONSULTACIJ</w:t>
      </w:r>
      <w:r w:rsidR="00C60BF7" w:rsidRPr="005877B4">
        <w:rPr>
          <w:rFonts w:ascii="Times New Roman" w:hAnsi="Times New Roman" w:cs="Times New Roman"/>
          <w:b/>
          <w:sz w:val="24"/>
          <w:szCs w:val="24"/>
        </w:rPr>
        <w:t>OS</w:t>
      </w:r>
      <w:r w:rsidR="00306C99" w:rsidRPr="005877B4">
        <w:rPr>
          <w:rFonts w:ascii="Times New Roman" w:hAnsi="Times New Roman" w:cs="Times New Roman"/>
          <w:b/>
          <w:sz w:val="24"/>
          <w:szCs w:val="24"/>
        </w:rPr>
        <w:t xml:space="preserve"> KLAUSIMYNAS</w:t>
      </w:r>
    </w:p>
    <w:p w14:paraId="5DF2F155" w14:textId="2071640F" w:rsidR="00871A41"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 xml:space="preserve">DĖL </w:t>
      </w:r>
      <w:r w:rsidR="00FF36C0" w:rsidRPr="005877B4">
        <w:rPr>
          <w:rFonts w:ascii="Times New Roman" w:hAnsi="Times New Roman" w:cs="Times New Roman"/>
          <w:b/>
          <w:sz w:val="24"/>
          <w:szCs w:val="24"/>
        </w:rPr>
        <w:t xml:space="preserve">VŠĮ </w:t>
      </w:r>
      <w:r w:rsidR="0016191F">
        <w:rPr>
          <w:rFonts w:ascii="Times New Roman" w:hAnsi="Times New Roman" w:cs="Times New Roman"/>
          <w:b/>
          <w:sz w:val="24"/>
          <w:szCs w:val="24"/>
        </w:rPr>
        <w:t>RASEINIŲ LIGONINĖS</w:t>
      </w:r>
      <w:r w:rsidR="00FF36C0" w:rsidRPr="005877B4">
        <w:rPr>
          <w:rFonts w:ascii="Times New Roman" w:hAnsi="Times New Roman" w:cs="Times New Roman"/>
          <w:b/>
          <w:sz w:val="24"/>
          <w:szCs w:val="24"/>
        </w:rPr>
        <w:t xml:space="preserve"> </w:t>
      </w:r>
      <w:r w:rsidR="00ED2CED">
        <w:rPr>
          <w:rFonts w:ascii="Times New Roman" w:hAnsi="Times New Roman" w:cs="Times New Roman"/>
          <w:b/>
          <w:sz w:val="24"/>
          <w:szCs w:val="24"/>
        </w:rPr>
        <w:t xml:space="preserve">PLANUOJAMO </w:t>
      </w:r>
      <w:r w:rsidR="00871A41">
        <w:rPr>
          <w:rFonts w:ascii="Times New Roman" w:hAnsi="Times New Roman" w:cs="Times New Roman"/>
          <w:b/>
          <w:sz w:val="24"/>
          <w:szCs w:val="24"/>
        </w:rPr>
        <w:t>PIRKIMO</w:t>
      </w:r>
    </w:p>
    <w:p w14:paraId="1E1A6FE1" w14:textId="77777777" w:rsidR="00DE4A52" w:rsidRPr="006319FB" w:rsidRDefault="00DE4A52" w:rsidP="00DE4A52">
      <w:pPr>
        <w:pStyle w:val="Antrat1"/>
        <w:jc w:val="center"/>
        <w:rPr>
          <w:rFonts w:ascii="Times New Roman" w:hAnsi="Times New Roman" w:cs="Times New Roman"/>
          <w:sz w:val="22"/>
          <w:szCs w:val="22"/>
        </w:rPr>
      </w:pPr>
      <w:r>
        <w:rPr>
          <w:rStyle w:val="CharStyle7"/>
          <w:rFonts w:eastAsia="MS Gothic"/>
          <w:sz w:val="22"/>
          <w:szCs w:val="22"/>
        </w:rPr>
        <w:t>Laboratoriniai tyrimai</w:t>
      </w:r>
    </w:p>
    <w:p w14:paraId="64BA764D" w14:textId="1E2520CF" w:rsidR="00A12F2C" w:rsidRPr="005877B4" w:rsidRDefault="00A12F2C" w:rsidP="00810343">
      <w:pPr>
        <w:pStyle w:val="Antrat1"/>
        <w:rPr>
          <w:rFonts w:ascii="Times New Roman" w:eastAsia="Times New Roman" w:hAnsi="Times New Roman" w:cs="Times New Roman"/>
          <w:sz w:val="24"/>
          <w:szCs w:val="24"/>
        </w:rPr>
      </w:pPr>
      <w:r w:rsidRPr="005877B4">
        <w:rPr>
          <w:rFonts w:ascii="Times New Roman" w:hAnsi="Times New Roman" w:cs="Times New Roman"/>
          <w:b/>
          <w:sz w:val="24"/>
          <w:szCs w:val="24"/>
        </w:rPr>
        <w:t>Konsultacijos objektas:</w:t>
      </w:r>
      <w:r w:rsidRPr="005877B4">
        <w:rPr>
          <w:rFonts w:ascii="Times New Roman" w:eastAsia="Times New Roman" w:hAnsi="Times New Roman" w:cs="Times New Roman"/>
          <w:sz w:val="24"/>
          <w:szCs w:val="24"/>
        </w:rPr>
        <w:t xml:space="preserve"> </w:t>
      </w:r>
      <w:r w:rsidR="006F1AF6" w:rsidRPr="005877B4">
        <w:rPr>
          <w:rFonts w:ascii="Times New Roman" w:eastAsia="Times New Roman" w:hAnsi="Times New Roman" w:cs="Times New Roman"/>
          <w:sz w:val="24"/>
          <w:szCs w:val="24"/>
        </w:rPr>
        <w:t xml:space="preserve">VŠĮ </w:t>
      </w:r>
      <w:r w:rsidR="0016191F">
        <w:rPr>
          <w:rFonts w:ascii="Times New Roman" w:eastAsia="Times New Roman" w:hAnsi="Times New Roman" w:cs="Times New Roman"/>
          <w:sz w:val="24"/>
          <w:szCs w:val="24"/>
        </w:rPr>
        <w:t xml:space="preserve">Raseinių ligoninės </w:t>
      </w:r>
      <w:r w:rsidR="00810343">
        <w:rPr>
          <w:rFonts w:ascii="Times New Roman" w:eastAsia="Times New Roman" w:hAnsi="Times New Roman" w:cs="Times New Roman"/>
          <w:sz w:val="24"/>
          <w:szCs w:val="24"/>
        </w:rPr>
        <w:t>„</w:t>
      </w:r>
      <w:r w:rsidR="00DE4A52">
        <w:rPr>
          <w:rStyle w:val="CharStyle7"/>
          <w:rFonts w:eastAsia="MS Gothic"/>
          <w:sz w:val="22"/>
          <w:szCs w:val="22"/>
        </w:rPr>
        <w:t>Laboratoriniai tyrimai</w:t>
      </w:r>
      <w:r w:rsidR="00810343">
        <w:rPr>
          <w:rStyle w:val="CharStyle7"/>
          <w:rFonts w:eastAsia="MS Gothic"/>
          <w:sz w:val="22"/>
          <w:szCs w:val="22"/>
        </w:rPr>
        <w:t xml:space="preserve">“ </w:t>
      </w:r>
      <w:r w:rsidR="001A42AF" w:rsidRPr="005877B4">
        <w:rPr>
          <w:rFonts w:ascii="Times New Roman" w:hAnsi="Times New Roman" w:cs="Times New Roman"/>
          <w:sz w:val="24"/>
          <w:szCs w:val="24"/>
        </w:rPr>
        <w:t>pirkimas (toliau – Pirkimas).</w:t>
      </w:r>
    </w:p>
    <w:p w14:paraId="4227DE0B" w14:textId="7966D594" w:rsidR="00A12F2C" w:rsidRPr="005877B4" w:rsidRDefault="00A12F2C" w:rsidP="005877B4">
      <w:pPr>
        <w:tabs>
          <w:tab w:val="left" w:pos="567"/>
        </w:tabs>
        <w:spacing w:after="0" w:line="240" w:lineRule="auto"/>
        <w:ind w:firstLine="567"/>
        <w:jc w:val="both"/>
        <w:rPr>
          <w:rFonts w:ascii="Times New Roman" w:hAnsi="Times New Roman" w:cs="Times New Roman"/>
          <w:color w:val="000000" w:themeColor="text1"/>
          <w:sz w:val="24"/>
          <w:szCs w:val="24"/>
        </w:rPr>
      </w:pPr>
      <w:r w:rsidRPr="005877B4">
        <w:rPr>
          <w:rFonts w:ascii="Times New Roman" w:hAnsi="Times New Roman" w:cs="Times New Roman"/>
          <w:b/>
          <w:sz w:val="24"/>
          <w:szCs w:val="24"/>
        </w:rPr>
        <w:t>Pirkimo tikslas</w:t>
      </w:r>
      <w:r w:rsidRPr="005877B4">
        <w:rPr>
          <w:rFonts w:ascii="Times New Roman" w:eastAsia="Times New Roman" w:hAnsi="Times New Roman" w:cs="Times New Roman"/>
          <w:sz w:val="24"/>
          <w:szCs w:val="24"/>
          <w:lang w:eastAsia="lt-LT"/>
        </w:rPr>
        <w:t xml:space="preserve">: </w:t>
      </w:r>
      <w:r w:rsidRPr="005877B4">
        <w:rPr>
          <w:rFonts w:ascii="Times New Roman" w:eastAsia="Times New Roman" w:hAnsi="Times New Roman" w:cs="Times New Roman"/>
          <w:i/>
          <w:sz w:val="24"/>
          <w:szCs w:val="24"/>
          <w:lang w:eastAsia="lt-LT"/>
        </w:rPr>
        <w:t xml:space="preserve">įsigyti </w:t>
      </w:r>
      <w:r w:rsidR="00DE4A52">
        <w:rPr>
          <w:rFonts w:ascii="Times New Roman" w:eastAsia="Times New Roman" w:hAnsi="Times New Roman" w:cs="Times New Roman"/>
          <w:i/>
          <w:sz w:val="24"/>
          <w:szCs w:val="24"/>
          <w:lang w:eastAsia="lt-LT"/>
        </w:rPr>
        <w:t>tyrimų atlikimo paslaugas</w:t>
      </w:r>
      <w:r w:rsidR="001A42AF" w:rsidRPr="005877B4">
        <w:rPr>
          <w:rFonts w:ascii="Times New Roman" w:hAnsi="Times New Roman" w:cs="Times New Roman"/>
          <w:color w:val="000000" w:themeColor="text1"/>
          <w:sz w:val="24"/>
          <w:szCs w:val="24"/>
        </w:rPr>
        <w:t>.</w:t>
      </w:r>
    </w:p>
    <w:p w14:paraId="0E7E2D42" w14:textId="044D4998" w:rsidR="00A12F2C" w:rsidRPr="005877B4" w:rsidRDefault="00A12F2C" w:rsidP="005877B4">
      <w:pPr>
        <w:pStyle w:val="ListParagraph"/>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877B4">
        <w:rPr>
          <w:rFonts w:ascii="Times New Roman" w:eastAsia="Times New Roman" w:hAnsi="Times New Roman" w:cs="Times New Roman"/>
          <w:b/>
          <w:sz w:val="24"/>
          <w:szCs w:val="24"/>
          <w:lang w:eastAsia="lt-LT"/>
        </w:rPr>
        <w:t>Siekiama būsena:</w:t>
      </w:r>
      <w:r w:rsidRPr="005877B4">
        <w:rPr>
          <w:rFonts w:ascii="Times New Roman" w:hAnsi="Times New Roman" w:cs="Times New Roman"/>
          <w:sz w:val="24"/>
          <w:szCs w:val="24"/>
        </w:rPr>
        <w:t xml:space="preserve"> </w:t>
      </w:r>
      <w:r w:rsidR="001A42AF" w:rsidRPr="005877B4">
        <w:rPr>
          <w:rFonts w:ascii="Times New Roman" w:hAnsi="Times New Roman" w:cs="Times New Roman"/>
          <w:i/>
          <w:sz w:val="24"/>
          <w:szCs w:val="24"/>
          <w:lang w:eastAsia="ar-SA"/>
        </w:rPr>
        <w:t>pasirengti Pirkimui</w:t>
      </w:r>
      <w:r w:rsidR="00AB31AB" w:rsidRPr="005877B4">
        <w:rPr>
          <w:rFonts w:ascii="Times New Roman" w:hAnsi="Times New Roman" w:cs="Times New Roman"/>
          <w:i/>
          <w:sz w:val="24"/>
          <w:szCs w:val="24"/>
          <w:lang w:eastAsia="ar-SA"/>
        </w:rPr>
        <w:t>.</w:t>
      </w:r>
    </w:p>
    <w:p w14:paraId="41EF2ECD" w14:textId="644FE620" w:rsidR="001A42AF" w:rsidRPr="005877B4" w:rsidRDefault="00A12F2C" w:rsidP="005877B4">
      <w:pPr>
        <w:spacing w:after="0" w:line="240" w:lineRule="auto"/>
        <w:ind w:firstLine="567"/>
        <w:jc w:val="both"/>
        <w:rPr>
          <w:rFonts w:ascii="Times New Roman" w:hAnsi="Times New Roman" w:cs="Times New Roman"/>
          <w:sz w:val="24"/>
          <w:szCs w:val="24"/>
        </w:rPr>
      </w:pPr>
      <w:r w:rsidRPr="005877B4">
        <w:rPr>
          <w:rFonts w:ascii="Times New Roman" w:hAnsi="Times New Roman" w:cs="Times New Roman"/>
          <w:b/>
          <w:sz w:val="24"/>
          <w:szCs w:val="24"/>
        </w:rPr>
        <w:t>Kita informacija</w:t>
      </w:r>
      <w:r w:rsidRPr="005877B4">
        <w:rPr>
          <w:rFonts w:ascii="Times New Roman" w:hAnsi="Times New Roman" w:cs="Times New Roman"/>
          <w:sz w:val="24"/>
          <w:szCs w:val="24"/>
        </w:rPr>
        <w:t>:</w:t>
      </w:r>
      <w:r w:rsidR="00AB31AB" w:rsidRPr="005877B4">
        <w:rPr>
          <w:rFonts w:ascii="Times New Roman" w:hAnsi="Times New Roman" w:cs="Times New Roman"/>
          <w:i/>
          <w:sz w:val="24"/>
          <w:szCs w:val="24"/>
          <w:lang w:eastAsia="ar-SA"/>
        </w:rPr>
        <w:t xml:space="preserve"> </w:t>
      </w:r>
      <w:r w:rsidR="001A42AF" w:rsidRPr="005877B4">
        <w:rPr>
          <w:rFonts w:ascii="Times New Roman" w:hAnsi="Times New Roman" w:cs="Times New Roman"/>
          <w:sz w:val="24"/>
          <w:szCs w:val="24"/>
        </w:rPr>
        <w:t>Planuojamo pirkimo apimtis</w:t>
      </w:r>
      <w:r w:rsidR="00713207" w:rsidRPr="005877B4">
        <w:rPr>
          <w:rFonts w:ascii="Times New Roman" w:hAnsi="Times New Roman" w:cs="Times New Roman"/>
          <w:sz w:val="24"/>
          <w:szCs w:val="24"/>
        </w:rPr>
        <w:t xml:space="preserve"> </w:t>
      </w:r>
      <w:r w:rsidR="001A42AF" w:rsidRPr="005877B4">
        <w:rPr>
          <w:rFonts w:ascii="Times New Roman" w:hAnsi="Times New Roman" w:cs="Times New Roman"/>
          <w:sz w:val="24"/>
          <w:szCs w:val="24"/>
        </w:rPr>
        <w:t>ir reikalavimai P</w:t>
      </w:r>
      <w:r w:rsidR="00A331A4">
        <w:rPr>
          <w:rFonts w:ascii="Times New Roman" w:hAnsi="Times New Roman" w:cs="Times New Roman"/>
          <w:sz w:val="24"/>
          <w:szCs w:val="24"/>
        </w:rPr>
        <w:t>aslaugoms</w:t>
      </w:r>
      <w:r w:rsidR="001A42AF" w:rsidRPr="005877B4">
        <w:rPr>
          <w:rFonts w:ascii="Times New Roman" w:hAnsi="Times New Roman" w:cs="Times New Roman"/>
          <w:sz w:val="24"/>
          <w:szCs w:val="24"/>
        </w:rPr>
        <w:t xml:space="preserve"> nurodyti Rinkos dalyvių konsultacij</w:t>
      </w:r>
      <w:r w:rsidR="008F0E80" w:rsidRPr="005877B4">
        <w:rPr>
          <w:rFonts w:ascii="Times New Roman" w:hAnsi="Times New Roman" w:cs="Times New Roman"/>
          <w:sz w:val="24"/>
          <w:szCs w:val="24"/>
        </w:rPr>
        <w:t>os aprašo</w:t>
      </w:r>
      <w:r w:rsidR="001A42AF" w:rsidRPr="005877B4">
        <w:rPr>
          <w:rFonts w:ascii="Times New Roman" w:hAnsi="Times New Roman" w:cs="Times New Roman"/>
          <w:sz w:val="24"/>
          <w:szCs w:val="24"/>
        </w:rPr>
        <w:t xml:space="preserve"> priede </w:t>
      </w:r>
      <w:r w:rsidR="008F0E80" w:rsidRPr="005877B4">
        <w:rPr>
          <w:rFonts w:ascii="Times New Roman" w:hAnsi="Times New Roman" w:cs="Times New Roman"/>
          <w:sz w:val="24"/>
          <w:szCs w:val="24"/>
        </w:rPr>
        <w:t>Nr.1</w:t>
      </w:r>
      <w:r w:rsidR="001A42AF" w:rsidRPr="005877B4">
        <w:rPr>
          <w:rFonts w:ascii="Times New Roman" w:hAnsi="Times New Roman" w:cs="Times New Roman"/>
          <w:sz w:val="24"/>
          <w:szCs w:val="24"/>
        </w:rPr>
        <w:t xml:space="preserve"> „T</w:t>
      </w:r>
      <w:r w:rsidR="001A42AF" w:rsidRPr="005877B4">
        <w:rPr>
          <w:rFonts w:ascii="Times New Roman" w:eastAsia="Times New Roman" w:hAnsi="Times New Roman" w:cs="Times New Roman"/>
          <w:sz w:val="24"/>
          <w:szCs w:val="24"/>
        </w:rPr>
        <w:t>echninė</w:t>
      </w:r>
      <w:r w:rsidR="00717221" w:rsidRPr="005877B4">
        <w:rPr>
          <w:rFonts w:ascii="Times New Roman" w:eastAsia="Times New Roman" w:hAnsi="Times New Roman" w:cs="Times New Roman"/>
          <w:sz w:val="24"/>
          <w:szCs w:val="24"/>
        </w:rPr>
        <w:t>s</w:t>
      </w:r>
      <w:r w:rsidR="001A42AF" w:rsidRPr="005877B4">
        <w:rPr>
          <w:rFonts w:ascii="Times New Roman" w:eastAsia="Times New Roman" w:hAnsi="Times New Roman" w:cs="Times New Roman"/>
          <w:sz w:val="24"/>
          <w:szCs w:val="24"/>
        </w:rPr>
        <w:t xml:space="preserve"> specifikacij</w:t>
      </w:r>
      <w:r w:rsidR="00717221" w:rsidRPr="005877B4">
        <w:rPr>
          <w:rFonts w:ascii="Times New Roman" w:eastAsia="Times New Roman" w:hAnsi="Times New Roman" w:cs="Times New Roman"/>
          <w:sz w:val="24"/>
          <w:szCs w:val="24"/>
        </w:rPr>
        <w:t>os projektas</w:t>
      </w:r>
      <w:r w:rsidR="001A42AF" w:rsidRPr="005877B4">
        <w:rPr>
          <w:rFonts w:ascii="Times New Roman" w:hAnsi="Times New Roman" w:cs="Times New Roman"/>
          <w:sz w:val="24"/>
          <w:szCs w:val="24"/>
        </w:rPr>
        <w:t>“</w:t>
      </w:r>
      <w:r w:rsidR="0066155A" w:rsidRPr="005877B4">
        <w:rPr>
          <w:rFonts w:ascii="Times New Roman" w:hAnsi="Times New Roman" w:cs="Times New Roman"/>
          <w:sz w:val="24"/>
          <w:szCs w:val="24"/>
        </w:rPr>
        <w:t>.</w:t>
      </w:r>
    </w:p>
    <w:p w14:paraId="00CBF0CD" w14:textId="77777777" w:rsidR="00597478" w:rsidRPr="005877B4" w:rsidRDefault="00597478" w:rsidP="005877B4">
      <w:pPr>
        <w:spacing w:after="0" w:line="240" w:lineRule="auto"/>
        <w:ind w:firstLine="567"/>
        <w:jc w:val="both"/>
        <w:rPr>
          <w:rFonts w:ascii="Times New Roman" w:hAnsi="Times New Roman" w:cs="Times New Roman"/>
          <w:sz w:val="24"/>
          <w:szCs w:val="24"/>
        </w:rPr>
      </w:pPr>
    </w:p>
    <w:p w14:paraId="2A182CDB" w14:textId="0871E028" w:rsidR="00C31AF7" w:rsidRPr="005877B4" w:rsidRDefault="00531EAF" w:rsidP="005877B4">
      <w:pPr>
        <w:spacing w:after="0" w:line="240" w:lineRule="auto"/>
        <w:ind w:firstLine="567"/>
        <w:jc w:val="both"/>
        <w:rPr>
          <w:rFonts w:ascii="Times New Roman" w:hAnsi="Times New Roman" w:cs="Times New Roman"/>
          <w:b/>
          <w:sz w:val="24"/>
          <w:szCs w:val="24"/>
        </w:rPr>
      </w:pPr>
      <w:r w:rsidRPr="005877B4">
        <w:rPr>
          <w:rFonts w:ascii="Times New Roman" w:hAnsi="Times New Roman" w:cs="Times New Roman"/>
          <w:b/>
          <w:sz w:val="24"/>
          <w:szCs w:val="24"/>
        </w:rPr>
        <w:t>Siekdami geriau pasiruošti Pirkimui prašome, kad rinkos dalyviai atsakytų į šiuos klausimus:</w:t>
      </w:r>
    </w:p>
    <w:tbl>
      <w:tblPr>
        <w:tblStyle w:val="TableGrid"/>
        <w:tblW w:w="9924" w:type="dxa"/>
        <w:tblInd w:w="-318" w:type="dxa"/>
        <w:tblLayout w:type="fixed"/>
        <w:tblLook w:val="04A0" w:firstRow="1" w:lastRow="0" w:firstColumn="1" w:lastColumn="0" w:noHBand="0" w:noVBand="1"/>
      </w:tblPr>
      <w:tblGrid>
        <w:gridCol w:w="673"/>
        <w:gridCol w:w="4318"/>
        <w:gridCol w:w="4933"/>
      </w:tblGrid>
      <w:tr w:rsidR="00505923" w:rsidRPr="003C10AF" w14:paraId="66E947C1" w14:textId="77777777" w:rsidTr="001B115D">
        <w:tc>
          <w:tcPr>
            <w:tcW w:w="673" w:type="dxa"/>
            <w:vAlign w:val="center"/>
          </w:tcPr>
          <w:p w14:paraId="7C7D95F0"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Eil. Nr.</w:t>
            </w:r>
          </w:p>
        </w:tc>
        <w:tc>
          <w:tcPr>
            <w:tcW w:w="4318" w:type="dxa"/>
            <w:vAlign w:val="center"/>
          </w:tcPr>
          <w:p w14:paraId="78EE03DB"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Klausimas</w:t>
            </w:r>
          </w:p>
        </w:tc>
        <w:tc>
          <w:tcPr>
            <w:tcW w:w="4933" w:type="dxa"/>
            <w:vAlign w:val="center"/>
          </w:tcPr>
          <w:p w14:paraId="5E16E982" w14:textId="51FE50C1" w:rsidR="00505923" w:rsidRPr="003C10AF" w:rsidRDefault="00505923" w:rsidP="005C7708">
            <w:pPr>
              <w:jc w:val="center"/>
              <w:rPr>
                <w:rFonts w:ascii="Times New Roman" w:hAnsi="Times New Roman" w:cs="Times New Roman"/>
                <w:b/>
                <w:sz w:val="24"/>
                <w:szCs w:val="24"/>
              </w:rPr>
            </w:pPr>
            <w:r w:rsidRPr="003C10AF">
              <w:rPr>
                <w:rFonts w:ascii="Times New Roman" w:hAnsi="Times New Roman" w:cs="Times New Roman"/>
                <w:b/>
                <w:sz w:val="24"/>
                <w:szCs w:val="24"/>
              </w:rPr>
              <w:t>Atsakymas</w:t>
            </w:r>
          </w:p>
        </w:tc>
      </w:tr>
      <w:tr w:rsidR="001B115D" w:rsidRPr="003C10AF" w14:paraId="0FE32148" w14:textId="77777777" w:rsidTr="001B115D">
        <w:tc>
          <w:tcPr>
            <w:tcW w:w="673" w:type="dxa"/>
            <w:vAlign w:val="center"/>
          </w:tcPr>
          <w:p w14:paraId="46832F33" w14:textId="534D7830" w:rsidR="001B115D" w:rsidRPr="003C10AF" w:rsidRDefault="001B115D" w:rsidP="001B115D">
            <w:pPr>
              <w:jc w:val="center"/>
              <w:rPr>
                <w:rFonts w:ascii="Times New Roman" w:hAnsi="Times New Roman" w:cs="Times New Roman"/>
                <w:b/>
                <w:sz w:val="24"/>
                <w:szCs w:val="24"/>
              </w:rPr>
            </w:pPr>
            <w:r w:rsidRPr="003C10AF">
              <w:rPr>
                <w:rFonts w:ascii="Times New Roman" w:hAnsi="Times New Roman" w:cs="Times New Roman"/>
                <w:sz w:val="24"/>
                <w:szCs w:val="24"/>
              </w:rPr>
              <w:t>1.</w:t>
            </w:r>
          </w:p>
        </w:tc>
        <w:tc>
          <w:tcPr>
            <w:tcW w:w="4318" w:type="dxa"/>
            <w:vAlign w:val="center"/>
          </w:tcPr>
          <w:p w14:paraId="31B69C9B" w14:textId="0DF0C4FF" w:rsidR="001B115D" w:rsidRPr="003C10AF" w:rsidRDefault="001B115D" w:rsidP="003C10AF">
            <w:pPr>
              <w:rPr>
                <w:rFonts w:ascii="Times New Roman" w:hAnsi="Times New Roman" w:cs="Times New Roman"/>
                <w:b/>
                <w:sz w:val="24"/>
                <w:szCs w:val="24"/>
              </w:rPr>
            </w:pPr>
            <w:r w:rsidRPr="003C10AF">
              <w:rPr>
                <w:rFonts w:ascii="Times New Roman" w:hAnsi="Times New Roman" w:cs="Times New Roman"/>
                <w:sz w:val="24"/>
                <w:szCs w:val="24"/>
              </w:rPr>
              <w:t>Ar ketinate dalyvauti šiame pirkime?</w:t>
            </w:r>
          </w:p>
        </w:tc>
        <w:tc>
          <w:tcPr>
            <w:tcW w:w="4933" w:type="dxa"/>
            <w:vAlign w:val="center"/>
          </w:tcPr>
          <w:p w14:paraId="45A2C16C" w14:textId="77777777" w:rsidR="001B115D" w:rsidRPr="003C10AF" w:rsidRDefault="001B115D" w:rsidP="001B115D">
            <w:pPr>
              <w:jc w:val="center"/>
              <w:rPr>
                <w:rFonts w:ascii="Times New Roman" w:hAnsi="Times New Roman" w:cs="Times New Roman"/>
                <w:b/>
                <w:sz w:val="24"/>
                <w:szCs w:val="24"/>
              </w:rPr>
            </w:pPr>
          </w:p>
        </w:tc>
      </w:tr>
      <w:tr w:rsidR="001B115D" w:rsidRPr="003C10AF" w14:paraId="5E52DC2F" w14:textId="77777777" w:rsidTr="001B115D">
        <w:trPr>
          <w:trHeight w:val="2292"/>
        </w:trPr>
        <w:tc>
          <w:tcPr>
            <w:tcW w:w="673" w:type="dxa"/>
            <w:vAlign w:val="center"/>
          </w:tcPr>
          <w:p w14:paraId="3615A672" w14:textId="5E089929"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2</w:t>
            </w:r>
          </w:p>
        </w:tc>
        <w:tc>
          <w:tcPr>
            <w:tcW w:w="4318" w:type="dxa"/>
            <w:vAlign w:val="center"/>
          </w:tcPr>
          <w:p w14:paraId="779F225A" w14:textId="0491F1B3"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Ar turite pastabų, siūlymų techninei specifikacijai? Kokias sąlygas papildomai patartumėte įtraukti į techninę specifikaciją, arba kurių reikėtų atsisakyti? Ar yra perteklinių reikalavimų techninėje specifikacijoje?</w:t>
            </w:r>
          </w:p>
          <w:p w14:paraId="2EF5C6B7" w14:textId="09BB554E"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Prašome pateikti argumentuotas pastabas ir rekomendacijas, nurodant konkrečius punktus ir/ar teksto vietas.</w:t>
            </w:r>
          </w:p>
        </w:tc>
        <w:tc>
          <w:tcPr>
            <w:tcW w:w="4933" w:type="dxa"/>
            <w:vAlign w:val="center"/>
          </w:tcPr>
          <w:p w14:paraId="25D5233D"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307E1F9A" w14:textId="77777777" w:rsidTr="001B115D">
        <w:trPr>
          <w:trHeight w:val="1042"/>
        </w:trPr>
        <w:tc>
          <w:tcPr>
            <w:tcW w:w="673" w:type="dxa"/>
            <w:vAlign w:val="center"/>
          </w:tcPr>
          <w:p w14:paraId="2132D5C5" w14:textId="5DB5AB55" w:rsidR="001B115D" w:rsidRPr="003C10AF" w:rsidRDefault="0039783F" w:rsidP="001B115D">
            <w:pPr>
              <w:spacing w:after="120"/>
              <w:rPr>
                <w:rFonts w:ascii="Times New Roman" w:hAnsi="Times New Roman" w:cs="Times New Roman"/>
                <w:sz w:val="24"/>
                <w:szCs w:val="24"/>
              </w:rPr>
            </w:pPr>
            <w:r>
              <w:rPr>
                <w:rFonts w:ascii="Times New Roman" w:hAnsi="Times New Roman" w:cs="Times New Roman"/>
                <w:sz w:val="24"/>
                <w:szCs w:val="24"/>
              </w:rPr>
              <w:t>3</w:t>
            </w:r>
          </w:p>
        </w:tc>
        <w:tc>
          <w:tcPr>
            <w:tcW w:w="4318" w:type="dxa"/>
            <w:vAlign w:val="center"/>
          </w:tcPr>
          <w:p w14:paraId="363FB099" w14:textId="0C6843F4"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Kokia būtų preliminari p</w:t>
            </w:r>
            <w:r w:rsidR="00DD114E">
              <w:rPr>
                <w:rFonts w:ascii="Times New Roman" w:eastAsia="Trebuchet MS" w:hAnsi="Times New Roman" w:cs="Times New Roman"/>
                <w:sz w:val="24"/>
                <w:szCs w:val="24"/>
              </w:rPr>
              <w:t>aslaugų atlikimo</w:t>
            </w:r>
            <w:r w:rsidRPr="003C10AF">
              <w:rPr>
                <w:rFonts w:ascii="Times New Roman" w:eastAsia="Trebuchet MS" w:hAnsi="Times New Roman" w:cs="Times New Roman"/>
                <w:sz w:val="24"/>
                <w:szCs w:val="24"/>
              </w:rPr>
              <w:t xml:space="preserve"> kaina</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(prašoma pirkimo vertės nustatymo tikslais)?</w:t>
            </w:r>
          </w:p>
        </w:tc>
        <w:tc>
          <w:tcPr>
            <w:tcW w:w="4933" w:type="dxa"/>
            <w:vAlign w:val="center"/>
          </w:tcPr>
          <w:p w14:paraId="4466A2BE"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1F35033A" w14:textId="77777777" w:rsidTr="001B115D">
        <w:trPr>
          <w:trHeight w:val="1102"/>
        </w:trPr>
        <w:tc>
          <w:tcPr>
            <w:tcW w:w="673" w:type="dxa"/>
            <w:vAlign w:val="center"/>
          </w:tcPr>
          <w:p w14:paraId="0898BBB0" w14:textId="079745A6" w:rsidR="001B115D" w:rsidRPr="003C10AF" w:rsidRDefault="0039783F" w:rsidP="001B115D">
            <w:pPr>
              <w:spacing w:after="120"/>
              <w:rPr>
                <w:rFonts w:ascii="Times New Roman" w:hAnsi="Times New Roman" w:cs="Times New Roman"/>
                <w:sz w:val="24"/>
                <w:szCs w:val="24"/>
              </w:rPr>
            </w:pPr>
            <w:r>
              <w:rPr>
                <w:rFonts w:ascii="Times New Roman" w:hAnsi="Times New Roman" w:cs="Times New Roman"/>
                <w:sz w:val="24"/>
                <w:szCs w:val="24"/>
              </w:rPr>
              <w:t>4</w:t>
            </w:r>
          </w:p>
        </w:tc>
        <w:tc>
          <w:tcPr>
            <w:tcW w:w="4318" w:type="dxa"/>
            <w:vAlign w:val="center"/>
          </w:tcPr>
          <w:p w14:paraId="66650303" w14:textId="01094508"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Kokie ekonominio naudingumo vertinimo kriterijai galėtų/turėtų būti taikomi pirkimo procedūrų metu bei kokie turėtų būti nustatyti šių kriterijų (ir jų parametrų) lyginamieji svoriai ekonominio naudingumo įvertinime? Nurodykite, kokia yra Jūsų siūlomų</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 xml:space="preserve">kriterijų įtaka, kuriama reali pridėtinė vertė, </w:t>
            </w:r>
            <w:r w:rsidRPr="003C10AF">
              <w:rPr>
                <w:rFonts w:ascii="Times New Roman" w:hAnsi="Times New Roman" w:cs="Times New Roman"/>
                <w:sz w:val="24"/>
                <w:szCs w:val="24"/>
              </w:rPr>
              <w:t>pirkime išrenkant ekonomiškai naudingiausią pasiūlymą.</w:t>
            </w:r>
          </w:p>
        </w:tc>
        <w:tc>
          <w:tcPr>
            <w:tcW w:w="4933" w:type="dxa"/>
            <w:vAlign w:val="center"/>
          </w:tcPr>
          <w:p w14:paraId="4C316D25"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373D9B09" w14:textId="77777777" w:rsidTr="001B115D">
        <w:tc>
          <w:tcPr>
            <w:tcW w:w="673" w:type="dxa"/>
            <w:vAlign w:val="center"/>
          </w:tcPr>
          <w:p w14:paraId="2BD5E30C" w14:textId="38130D71" w:rsidR="001B115D" w:rsidRPr="003C10AF" w:rsidRDefault="0039783F" w:rsidP="001B115D">
            <w:pPr>
              <w:spacing w:after="120"/>
              <w:jc w:val="both"/>
              <w:rPr>
                <w:rFonts w:ascii="Times New Roman" w:hAnsi="Times New Roman" w:cs="Times New Roman"/>
                <w:sz w:val="24"/>
                <w:szCs w:val="24"/>
              </w:rPr>
            </w:pPr>
            <w:r>
              <w:rPr>
                <w:rFonts w:ascii="Times New Roman" w:hAnsi="Times New Roman" w:cs="Times New Roman"/>
                <w:sz w:val="24"/>
                <w:szCs w:val="24"/>
              </w:rPr>
              <w:t>5</w:t>
            </w:r>
          </w:p>
        </w:tc>
        <w:tc>
          <w:tcPr>
            <w:tcW w:w="4318" w:type="dxa"/>
          </w:tcPr>
          <w:p w14:paraId="47741362" w14:textId="2AE637FE" w:rsidR="001B115D" w:rsidRPr="003C10AF" w:rsidRDefault="001B115D" w:rsidP="00DD114E">
            <w:pPr>
              <w:pStyle w:val="Default"/>
              <w:tabs>
                <w:tab w:val="left" w:pos="0"/>
                <w:tab w:val="left" w:pos="284"/>
              </w:tabs>
              <w:jc w:val="both"/>
            </w:pPr>
            <w:r w:rsidRPr="003C10AF">
              <w:t xml:space="preserve">Numatomas </w:t>
            </w:r>
            <w:r w:rsidR="00DD114E">
              <w:t>tyrim</w:t>
            </w:r>
            <w:r w:rsidR="0039783F">
              <w:t>ų</w:t>
            </w:r>
            <w:r w:rsidR="00DD114E">
              <w:t xml:space="preserve"> atlikimo</w:t>
            </w:r>
            <w:r w:rsidRPr="003C10AF">
              <w:t xml:space="preserve"> terminas –</w:t>
            </w:r>
            <w:r w:rsidR="00DD114E">
              <w:t xml:space="preserve"> ne ilgiau kaip 5 d.d. </w:t>
            </w:r>
            <w:r w:rsidRPr="003C10AF">
              <w:t xml:space="preserve">Ar toks terminas tinkamas (ne per ilgas, ne per trumpas) </w:t>
            </w:r>
            <w:r w:rsidR="00DD114E">
              <w:t>paslaugų</w:t>
            </w:r>
            <w:r w:rsidRPr="003C10AF">
              <w:t xml:space="preserve"> pristatymui ir paruošimui naudojimuisi? Jei ne, koks Jūsų manymu būtų tinkamas ir kodėl?</w:t>
            </w:r>
          </w:p>
        </w:tc>
        <w:tc>
          <w:tcPr>
            <w:tcW w:w="4933" w:type="dxa"/>
            <w:vAlign w:val="center"/>
          </w:tcPr>
          <w:p w14:paraId="4B187024"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B7A3867" w14:textId="77777777" w:rsidTr="001B115D">
        <w:trPr>
          <w:trHeight w:val="802"/>
        </w:trPr>
        <w:tc>
          <w:tcPr>
            <w:tcW w:w="673" w:type="dxa"/>
            <w:vAlign w:val="center"/>
          </w:tcPr>
          <w:p w14:paraId="2D01B008" w14:textId="5BFA830B" w:rsidR="001B115D" w:rsidRPr="003C10AF" w:rsidRDefault="0039783F" w:rsidP="001B115D">
            <w:pPr>
              <w:spacing w:after="120"/>
              <w:jc w:val="both"/>
              <w:rPr>
                <w:rFonts w:ascii="Times New Roman" w:hAnsi="Times New Roman" w:cs="Times New Roman"/>
                <w:sz w:val="24"/>
                <w:szCs w:val="24"/>
              </w:rPr>
            </w:pPr>
            <w:r>
              <w:rPr>
                <w:rFonts w:ascii="Times New Roman" w:hAnsi="Times New Roman" w:cs="Times New Roman"/>
                <w:sz w:val="24"/>
                <w:szCs w:val="24"/>
              </w:rPr>
              <w:t>6</w:t>
            </w:r>
          </w:p>
        </w:tc>
        <w:tc>
          <w:tcPr>
            <w:tcW w:w="4318" w:type="dxa"/>
            <w:vAlign w:val="center"/>
          </w:tcPr>
          <w:p w14:paraId="34CAFE9F" w14:textId="32D9BF3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Kokios esminės ir svarbiausios sutarties sąlygos Jums būtų aktualios, kad norėtumėte ir galėtumėte dalyvauti šiame pirkime?</w:t>
            </w:r>
          </w:p>
        </w:tc>
        <w:tc>
          <w:tcPr>
            <w:tcW w:w="4933" w:type="dxa"/>
            <w:vAlign w:val="center"/>
          </w:tcPr>
          <w:p w14:paraId="6A96D9D3" w14:textId="10967B8F" w:rsidR="001B115D" w:rsidRPr="003C10AF" w:rsidRDefault="001B115D" w:rsidP="001B115D">
            <w:pPr>
              <w:spacing w:after="120"/>
              <w:rPr>
                <w:rFonts w:ascii="Times New Roman" w:hAnsi="Times New Roman" w:cs="Times New Roman"/>
                <w:sz w:val="24"/>
                <w:szCs w:val="24"/>
              </w:rPr>
            </w:pPr>
          </w:p>
        </w:tc>
      </w:tr>
      <w:tr w:rsidR="001B115D" w:rsidRPr="003C10AF" w14:paraId="2A46CA14" w14:textId="77777777" w:rsidTr="001B115D">
        <w:trPr>
          <w:trHeight w:val="802"/>
        </w:trPr>
        <w:tc>
          <w:tcPr>
            <w:tcW w:w="673" w:type="dxa"/>
            <w:vAlign w:val="center"/>
          </w:tcPr>
          <w:p w14:paraId="2614FEA6" w14:textId="3A93C22B" w:rsidR="001B115D" w:rsidRPr="003C10AF" w:rsidRDefault="0039783F" w:rsidP="001B115D">
            <w:pPr>
              <w:spacing w:after="120"/>
              <w:jc w:val="both"/>
              <w:rPr>
                <w:rFonts w:ascii="Times New Roman" w:hAnsi="Times New Roman" w:cs="Times New Roman"/>
                <w:sz w:val="24"/>
                <w:szCs w:val="24"/>
              </w:rPr>
            </w:pPr>
            <w:r>
              <w:rPr>
                <w:rFonts w:ascii="Times New Roman" w:hAnsi="Times New Roman" w:cs="Times New Roman"/>
                <w:sz w:val="24"/>
                <w:szCs w:val="24"/>
              </w:rPr>
              <w:t>7</w:t>
            </w:r>
          </w:p>
        </w:tc>
        <w:tc>
          <w:tcPr>
            <w:tcW w:w="4318" w:type="dxa"/>
          </w:tcPr>
          <w:p w14:paraId="0E79F881" w14:textId="30A214AB"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Kokius kontrolės mechanizmus siūlote nustatyti viešojo pirkimo–</w:t>
            </w:r>
            <w:r w:rsidRPr="003C10AF">
              <w:rPr>
                <w:rFonts w:ascii="Times New Roman" w:hAnsi="Times New Roman" w:cs="Times New Roman"/>
                <w:sz w:val="24"/>
                <w:szCs w:val="24"/>
              </w:rPr>
              <w:t xml:space="preserve">pardavimo sutartyje </w:t>
            </w:r>
            <w:r w:rsidRPr="003C10AF">
              <w:rPr>
                <w:rFonts w:ascii="Times New Roman" w:eastAsia="Trebuchet MS" w:hAnsi="Times New Roman" w:cs="Times New Roman"/>
                <w:sz w:val="24"/>
                <w:szCs w:val="24"/>
              </w:rPr>
              <w:t>tiekiamų p</w:t>
            </w:r>
            <w:r w:rsidR="00E1154E">
              <w:rPr>
                <w:rFonts w:ascii="Times New Roman" w:eastAsia="Trebuchet MS" w:hAnsi="Times New Roman" w:cs="Times New Roman"/>
                <w:sz w:val="24"/>
                <w:szCs w:val="24"/>
              </w:rPr>
              <w:t>aslaugų atlikimo</w:t>
            </w:r>
            <w:r w:rsidRPr="003C10AF">
              <w:rPr>
                <w:rFonts w:ascii="Times New Roman" w:eastAsia="Trebuchet MS" w:hAnsi="Times New Roman" w:cs="Times New Roman"/>
                <w:sz w:val="24"/>
                <w:szCs w:val="24"/>
              </w:rPr>
              <w:t xml:space="preserve"> kontrolei vykdyti?</w:t>
            </w:r>
            <w:r w:rsidRPr="003C10AF">
              <w:rPr>
                <w:rFonts w:ascii="Times New Roman" w:hAnsi="Times New Roman" w:cs="Times New Roman"/>
                <w:sz w:val="24"/>
                <w:szCs w:val="24"/>
              </w:rPr>
              <w:t xml:space="preserve"> </w:t>
            </w:r>
          </w:p>
        </w:tc>
        <w:tc>
          <w:tcPr>
            <w:tcW w:w="4933" w:type="dxa"/>
            <w:vAlign w:val="center"/>
          </w:tcPr>
          <w:p w14:paraId="783F2A4D" w14:textId="77777777" w:rsidR="001B115D" w:rsidRPr="003C10AF" w:rsidRDefault="001B115D" w:rsidP="001B115D">
            <w:pPr>
              <w:spacing w:after="120"/>
              <w:rPr>
                <w:rFonts w:ascii="Times New Roman" w:hAnsi="Times New Roman" w:cs="Times New Roman"/>
                <w:sz w:val="24"/>
                <w:szCs w:val="24"/>
              </w:rPr>
            </w:pPr>
          </w:p>
        </w:tc>
      </w:tr>
      <w:tr w:rsidR="001B115D" w:rsidRPr="003C10AF" w14:paraId="51AD7647" w14:textId="77777777" w:rsidTr="001B115D">
        <w:trPr>
          <w:trHeight w:val="309"/>
        </w:trPr>
        <w:tc>
          <w:tcPr>
            <w:tcW w:w="673" w:type="dxa"/>
            <w:vAlign w:val="center"/>
          </w:tcPr>
          <w:p w14:paraId="3CB6D396" w14:textId="7FAF1196" w:rsidR="001B115D" w:rsidRPr="003C10AF" w:rsidRDefault="0039783F" w:rsidP="001B115D">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4318" w:type="dxa"/>
            <w:vAlign w:val="center"/>
          </w:tcPr>
          <w:p w14:paraId="4CDFED2B" w14:textId="15FA9EFB"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 xml:space="preserve">Prašome nurodyti, </w:t>
            </w:r>
            <w:r w:rsidRPr="003C10AF">
              <w:rPr>
                <w:rFonts w:ascii="Times New Roman" w:hAnsi="Times New Roman" w:cs="Times New Roman"/>
                <w:color w:val="000000" w:themeColor="text1"/>
                <w:sz w:val="24"/>
                <w:szCs w:val="24"/>
              </w:rPr>
              <w:t xml:space="preserve">Kuriuos aplinkos apsaugos kriterijus, iš nurodytų </w:t>
            </w:r>
            <w:hyperlink r:id="rId6" w:tgtFrame="_blank" w:history="1">
              <w:r w:rsidRPr="003C10AF">
                <w:rPr>
                  <w:rStyle w:val="Hyperlink"/>
                  <w:rFonts w:ascii="Times New Roman" w:hAnsi="Times New Roman" w:cs="Times New Roman"/>
                  <w:sz w:val="24"/>
                  <w:szCs w:val="24"/>
                  <w:shd w:val="clear" w:color="auto" w:fill="FFFFFF"/>
                </w:rPr>
                <w:t>Lietuvos Respublikos aplinkos ministro 2022 m. gruodžio 13 d. įsakymu Nr. D1-401 „</w:t>
              </w:r>
            </w:hyperlink>
            <w:hyperlink r:id="rId7" w:tgtFrame="_blank" w:history="1">
              <w:r w:rsidRPr="003C10AF">
                <w:rPr>
                  <w:rStyle w:val="Hyperlink"/>
                  <w:rFonts w:ascii="Times New Roman" w:hAnsi="Times New Roman" w:cs="Times New Roman"/>
                  <w:sz w:val="24"/>
                  <w:szCs w:val="24"/>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10AF">
              <w:rPr>
                <w:rFonts w:ascii="Times New Roman" w:hAnsi="Times New Roman" w:cs="Times New Roman"/>
                <w:sz w:val="24"/>
                <w:szCs w:val="24"/>
                <w:shd w:val="clear" w:color="auto" w:fill="FFFFFF"/>
              </w:rPr>
              <w:t xml:space="preserve">, </w:t>
            </w:r>
            <w:r w:rsidRPr="003C10AF">
              <w:rPr>
                <w:rFonts w:ascii="Times New Roman" w:hAnsi="Times New Roman" w:cs="Times New Roman"/>
                <w:color w:val="000000" w:themeColor="text1"/>
                <w:sz w:val="24"/>
                <w:szCs w:val="24"/>
              </w:rPr>
              <w:t>atitinka Jūsų įmonės siūloma p</w:t>
            </w:r>
            <w:r w:rsidR="00E1154E">
              <w:rPr>
                <w:rFonts w:ascii="Times New Roman" w:hAnsi="Times New Roman" w:cs="Times New Roman"/>
                <w:color w:val="000000" w:themeColor="text1"/>
                <w:sz w:val="24"/>
                <w:szCs w:val="24"/>
              </w:rPr>
              <w:t>aslauga</w:t>
            </w:r>
            <w:r w:rsidRPr="003C10AF">
              <w:rPr>
                <w:rFonts w:ascii="Times New Roman" w:hAnsi="Times New Roman" w:cs="Times New Roman"/>
                <w:color w:val="000000" w:themeColor="text1"/>
                <w:sz w:val="24"/>
                <w:szCs w:val="24"/>
              </w:rPr>
              <w:t xml:space="preserve">? Kokius aplinkos apsaugos kriterijų (žaliojo pirkimo reikalavimų) atitiktį patvirtinančius dokumentus galėtumėte pateikti pirkimo metu? </w:t>
            </w:r>
          </w:p>
        </w:tc>
        <w:tc>
          <w:tcPr>
            <w:tcW w:w="4933" w:type="dxa"/>
            <w:vAlign w:val="center"/>
          </w:tcPr>
          <w:p w14:paraId="459A75FE" w14:textId="75CA979E" w:rsidR="001B115D" w:rsidRPr="003C10AF" w:rsidRDefault="001B115D" w:rsidP="001B115D">
            <w:pPr>
              <w:jc w:val="both"/>
              <w:rPr>
                <w:rFonts w:ascii="Times New Roman" w:hAnsi="Times New Roman" w:cs="Times New Roman"/>
                <w:sz w:val="24"/>
                <w:szCs w:val="24"/>
              </w:rPr>
            </w:pPr>
          </w:p>
        </w:tc>
      </w:tr>
      <w:tr w:rsidR="001B115D" w:rsidRPr="003C10AF" w14:paraId="6851A780" w14:textId="77777777" w:rsidTr="001B115D">
        <w:trPr>
          <w:trHeight w:val="280"/>
        </w:trPr>
        <w:tc>
          <w:tcPr>
            <w:tcW w:w="673" w:type="dxa"/>
            <w:vAlign w:val="center"/>
          </w:tcPr>
          <w:p w14:paraId="28F3120F" w14:textId="31D78DF8" w:rsidR="001B115D" w:rsidRPr="003C10AF" w:rsidRDefault="0039783F" w:rsidP="001B115D">
            <w:pPr>
              <w:spacing w:after="120"/>
              <w:jc w:val="both"/>
              <w:rPr>
                <w:rFonts w:ascii="Times New Roman" w:hAnsi="Times New Roman" w:cs="Times New Roman"/>
                <w:sz w:val="24"/>
                <w:szCs w:val="24"/>
              </w:rPr>
            </w:pPr>
            <w:r>
              <w:rPr>
                <w:rFonts w:ascii="Times New Roman" w:hAnsi="Times New Roman" w:cs="Times New Roman"/>
                <w:sz w:val="24"/>
                <w:szCs w:val="24"/>
              </w:rPr>
              <w:t>9</w:t>
            </w:r>
          </w:p>
        </w:tc>
        <w:tc>
          <w:tcPr>
            <w:tcW w:w="4318" w:type="dxa"/>
            <w:vAlign w:val="center"/>
          </w:tcPr>
          <w:p w14:paraId="100898A7" w14:textId="5F107709"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turite kitų pastebėjimų ar pasiūlymų, maloniai prašome juos pateikti:</w:t>
            </w:r>
          </w:p>
        </w:tc>
        <w:tc>
          <w:tcPr>
            <w:tcW w:w="4933" w:type="dxa"/>
            <w:vAlign w:val="center"/>
          </w:tcPr>
          <w:p w14:paraId="34D4F1EC"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983F2FF" w14:textId="77777777" w:rsidTr="001B115D">
        <w:trPr>
          <w:trHeight w:val="280"/>
        </w:trPr>
        <w:tc>
          <w:tcPr>
            <w:tcW w:w="673" w:type="dxa"/>
            <w:vAlign w:val="center"/>
          </w:tcPr>
          <w:p w14:paraId="1893C809" w14:textId="5CD1C049"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w:t>
            </w:r>
            <w:r w:rsidR="0039783F">
              <w:rPr>
                <w:rFonts w:ascii="Times New Roman" w:hAnsi="Times New Roman" w:cs="Times New Roman"/>
                <w:sz w:val="24"/>
                <w:szCs w:val="24"/>
              </w:rPr>
              <w:t>0</w:t>
            </w:r>
          </w:p>
        </w:tc>
        <w:tc>
          <w:tcPr>
            <w:tcW w:w="4318" w:type="dxa"/>
            <w:vAlign w:val="center"/>
          </w:tcPr>
          <w:p w14:paraId="786DB98A" w14:textId="57448EF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Rinkos konsultacijos dalyviai teikia konfidencialius duomenis ir informaciją, turi pažymėti, kurią informaciją laiko konfidencialia dėl jos komercinės (gamybinės) paslapties.</w:t>
            </w:r>
          </w:p>
        </w:tc>
        <w:tc>
          <w:tcPr>
            <w:tcW w:w="4933" w:type="dxa"/>
            <w:vAlign w:val="center"/>
          </w:tcPr>
          <w:p w14:paraId="2473CCC9" w14:textId="77777777" w:rsidR="001B115D" w:rsidRPr="003C10AF" w:rsidRDefault="001B115D" w:rsidP="001B115D">
            <w:pPr>
              <w:spacing w:after="120"/>
              <w:jc w:val="both"/>
              <w:rPr>
                <w:rFonts w:ascii="Times New Roman" w:hAnsi="Times New Roman" w:cs="Times New Roman"/>
                <w:sz w:val="24"/>
                <w:szCs w:val="24"/>
              </w:rPr>
            </w:pPr>
          </w:p>
        </w:tc>
      </w:tr>
    </w:tbl>
    <w:p w14:paraId="62D72FFD" w14:textId="77777777" w:rsidR="00656506" w:rsidRDefault="00A12F2C" w:rsidP="00656506">
      <w:pPr>
        <w:spacing w:before="120" w:after="120" w:line="240" w:lineRule="auto"/>
        <w:jc w:val="both"/>
        <w:rPr>
          <w:rFonts w:ascii="Times New Roman" w:hAnsi="Times New Roman" w:cs="Times New Roman"/>
          <w:color w:val="404040"/>
          <w:lang w:eastAsia="ja-JP"/>
        </w:rPr>
      </w:pPr>
      <w:r w:rsidRPr="008576DC">
        <w:rPr>
          <w:rFonts w:ascii="Times New Roman" w:hAnsi="Times New Roman" w:cs="Times New Roman"/>
        </w:rPr>
        <w:t>*</w:t>
      </w:r>
      <w:r w:rsidRPr="008576DC">
        <w:rPr>
          <w:rFonts w:ascii="Times New Roman" w:hAnsi="Times New Roman" w:cs="Times New Roman"/>
          <w:i/>
          <w:iCs/>
          <w:color w:val="404040"/>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8576DC">
        <w:rPr>
          <w:rFonts w:ascii="Times New Roman" w:hAnsi="Times New Roman" w:cs="Times New Roman"/>
          <w:color w:val="404040"/>
          <w:lang w:eastAsia="ja-JP"/>
        </w:rPr>
        <w:t>.</w:t>
      </w:r>
    </w:p>
    <w:p w14:paraId="2135D85D" w14:textId="4882F3FE" w:rsidR="00656506" w:rsidRPr="00656506" w:rsidRDefault="00656506" w:rsidP="00656506">
      <w:pPr>
        <w:spacing w:before="120" w:after="120" w:line="240" w:lineRule="auto"/>
        <w:jc w:val="both"/>
        <w:rPr>
          <w:rFonts w:ascii="Times New Roman" w:hAnsi="Times New Roman" w:cs="Times New Roman"/>
          <w:color w:val="404040"/>
          <w:lang w:eastAsia="ja-JP"/>
        </w:rPr>
      </w:pPr>
      <w:r w:rsidRPr="00656506">
        <w:rPr>
          <w:rFonts w:ascii="Times New Roman" w:hAnsi="Times New Roman" w:cs="Times New Roman"/>
          <w:i/>
        </w:rPr>
        <w:t xml:space="preserve">   </w:t>
      </w:r>
      <w:r w:rsidRPr="00656506">
        <w:rPr>
          <w:rFonts w:ascii="Times New Roman" w:hAnsi="Times New Roman" w:cs="Times New Roman"/>
          <w:b/>
          <w:bCs/>
          <w:i/>
        </w:rPr>
        <w:t>SVARBU</w:t>
      </w:r>
      <w:r w:rsidRPr="00656506">
        <w:rPr>
          <w:rFonts w:ascii="Times New Roman" w:hAnsi="Times New Roman" w:cs="Times New Roman"/>
          <w:i/>
        </w:rPr>
        <w:t xml:space="preserve">. </w:t>
      </w:r>
      <w:r w:rsidRPr="00656506">
        <w:rPr>
          <w:rFonts w:ascii="Times New Roman" w:hAnsi="Times New Roman" w:cs="Times New Roman"/>
        </w:rPr>
        <w:t xml:space="preserve">Kai rinkos konsultacija buvo vykdyta tokių pačių ar panašių prekių, tai </w:t>
      </w:r>
      <w:r w:rsidRPr="00656506">
        <w:rPr>
          <w:rFonts w:ascii="Times New Roman" w:eastAsia="Times New Roman" w:hAnsi="Times New Roman" w:cs="Times New Roman"/>
        </w:rPr>
        <w:t xml:space="preserve">tiekėjai, kurie, dalyvavo rinkos konsultacijoje ir teikė pastabas, </w:t>
      </w:r>
      <w:r w:rsidRPr="00656506">
        <w:rPr>
          <w:rFonts w:ascii="Times New Roman" w:eastAsia="Times New Roman" w:hAnsi="Times New Roman" w:cs="Times New Roman"/>
          <w:b/>
          <w:bCs/>
          <w:u w:val="single"/>
        </w:rPr>
        <w:t>kai bus vykdomas pirkimas</w:t>
      </w:r>
      <w:r w:rsidRPr="00656506">
        <w:rPr>
          <w:rFonts w:ascii="Times New Roman" w:eastAsia="Times New Roman" w:hAnsi="Times New Roman" w:cs="Times New Roman"/>
        </w:rPr>
        <w:t>, teikdami pasiūlymus, turi atsakydami EBVPD į III dalies "Pašalinimo pagrindai" C skilties klausimą "Tiesioginis arba netiesioginis dalyvavimas rengiant šią pirkimo procedūrą" žymėti </w:t>
      </w:r>
      <w:r w:rsidRPr="00656506">
        <w:rPr>
          <w:rFonts w:ascii="Times New Roman" w:eastAsia="Times New Roman" w:hAnsi="Times New Roman" w:cs="Times New Roman"/>
          <w:b/>
          <w:bCs/>
          <w:i/>
          <w:iCs/>
        </w:rPr>
        <w:t>Taip</w:t>
      </w:r>
      <w:r w:rsidRPr="00656506">
        <w:rPr>
          <w:rFonts w:ascii="Times New Roman" w:eastAsia="Times New Roman" w:hAnsi="Times New Roman" w:cs="Times New Roman"/>
        </w:rPr>
        <w:t>, atsiradus EBVPD skilčiai </w:t>
      </w:r>
      <w:r w:rsidRPr="00656506">
        <w:rPr>
          <w:rFonts w:ascii="Times New Roman" w:eastAsia="Times New Roman" w:hAnsi="Times New Roman" w:cs="Times New Roman"/>
          <w:b/>
          <w:bCs/>
          <w:i/>
          <w:iCs/>
        </w:rPr>
        <w:t>Aprašykite jas</w:t>
      </w:r>
      <w:r w:rsidRPr="00656506">
        <w:rPr>
          <w:rFonts w:ascii="Times New Roman" w:eastAsia="Times New Roman" w:hAnsi="Times New Roman" w:cs="Times New Roman"/>
          <w:i/>
          <w:iCs/>
        </w:rPr>
        <w:t xml:space="preserve"> </w:t>
      </w:r>
      <w:r w:rsidRPr="00656506">
        <w:rPr>
          <w:rFonts w:ascii="Times New Roman" w:eastAsia="Times New Roman" w:hAnsi="Times New Roman" w:cs="Times New Roman"/>
        </w:rPr>
        <w:t>nurodyti, kokią konsultaciją teikė ir kokių priemonių ėmėsi, kad šiame pirkime nebūtų pažeista konkurencija. </w:t>
      </w:r>
    </w:p>
    <w:p w14:paraId="14F8A099" w14:textId="77777777" w:rsidR="00656506" w:rsidRPr="008576DC" w:rsidRDefault="00656506" w:rsidP="00AB31AB">
      <w:pPr>
        <w:spacing w:before="120" w:after="120" w:line="240" w:lineRule="auto"/>
        <w:jc w:val="both"/>
        <w:rPr>
          <w:rFonts w:ascii="Times New Roman" w:hAnsi="Times New Roman" w:cs="Times New Roman"/>
          <w:color w:val="404040"/>
          <w:lang w:eastAsia="ja-JP"/>
        </w:rPr>
      </w:pPr>
    </w:p>
    <w:sectPr w:rsidR="00656506" w:rsidRPr="008576DC" w:rsidSect="007F12A7">
      <w:pgSz w:w="11906" w:h="16838"/>
      <w:pgMar w:top="567" w:right="849"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421F9"/>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4B0F32F7"/>
    <w:multiLevelType w:val="hybridMultilevel"/>
    <w:tmpl w:val="D118054C"/>
    <w:lvl w:ilvl="0" w:tplc="0427000F">
      <w:start w:val="1"/>
      <w:numFmt w:val="decimal"/>
      <w:lvlText w:val="%1."/>
      <w:lvlJc w:val="left"/>
      <w:pPr>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6"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4472F6"/>
    <w:multiLevelType w:val="hybridMultilevel"/>
    <w:tmpl w:val="740C6A02"/>
    <w:lvl w:ilvl="0" w:tplc="CC0456DE">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316884608">
    <w:abstractNumId w:val="1"/>
  </w:num>
  <w:num w:numId="2" w16cid:durableId="2134396373">
    <w:abstractNumId w:val="2"/>
  </w:num>
  <w:num w:numId="3" w16cid:durableId="1042367215">
    <w:abstractNumId w:val="7"/>
  </w:num>
  <w:num w:numId="4" w16cid:durableId="906380958">
    <w:abstractNumId w:val="3"/>
  </w:num>
  <w:num w:numId="5" w16cid:durableId="500316518">
    <w:abstractNumId w:val="8"/>
  </w:num>
  <w:num w:numId="6" w16cid:durableId="1089156235">
    <w:abstractNumId w:val="4"/>
  </w:num>
  <w:num w:numId="7" w16cid:durableId="1375620302">
    <w:abstractNumId w:val="0"/>
  </w:num>
  <w:num w:numId="8" w16cid:durableId="1885629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532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EAF"/>
    <w:rsid w:val="00001BE0"/>
    <w:rsid w:val="000214BD"/>
    <w:rsid w:val="00027C19"/>
    <w:rsid w:val="00030441"/>
    <w:rsid w:val="000708B5"/>
    <w:rsid w:val="00075EAA"/>
    <w:rsid w:val="00083E97"/>
    <w:rsid w:val="000A1B90"/>
    <w:rsid w:val="000A3A6C"/>
    <w:rsid w:val="000C46B0"/>
    <w:rsid w:val="000F7127"/>
    <w:rsid w:val="0010174B"/>
    <w:rsid w:val="00120237"/>
    <w:rsid w:val="001219F9"/>
    <w:rsid w:val="00125D76"/>
    <w:rsid w:val="00146A78"/>
    <w:rsid w:val="0016191F"/>
    <w:rsid w:val="00162827"/>
    <w:rsid w:val="001767D3"/>
    <w:rsid w:val="00192EFE"/>
    <w:rsid w:val="001A42AF"/>
    <w:rsid w:val="001B115D"/>
    <w:rsid w:val="001E4591"/>
    <w:rsid w:val="001E5A05"/>
    <w:rsid w:val="00211110"/>
    <w:rsid w:val="00211443"/>
    <w:rsid w:val="0022533B"/>
    <w:rsid w:val="002253DE"/>
    <w:rsid w:val="002476A1"/>
    <w:rsid w:val="00251F8C"/>
    <w:rsid w:val="0025324A"/>
    <w:rsid w:val="00292A00"/>
    <w:rsid w:val="002D5F60"/>
    <w:rsid w:val="002F055E"/>
    <w:rsid w:val="002F10C3"/>
    <w:rsid w:val="002F2F68"/>
    <w:rsid w:val="00306C99"/>
    <w:rsid w:val="00341645"/>
    <w:rsid w:val="0035238E"/>
    <w:rsid w:val="0036112D"/>
    <w:rsid w:val="00364D4A"/>
    <w:rsid w:val="00374C68"/>
    <w:rsid w:val="00390289"/>
    <w:rsid w:val="00393211"/>
    <w:rsid w:val="0039783F"/>
    <w:rsid w:val="003C0F3E"/>
    <w:rsid w:val="003C10AF"/>
    <w:rsid w:val="003D4362"/>
    <w:rsid w:val="003E108C"/>
    <w:rsid w:val="003F6D70"/>
    <w:rsid w:val="004118C5"/>
    <w:rsid w:val="00412C32"/>
    <w:rsid w:val="00413191"/>
    <w:rsid w:val="00426CAC"/>
    <w:rsid w:val="0044253E"/>
    <w:rsid w:val="00463FA9"/>
    <w:rsid w:val="00466625"/>
    <w:rsid w:val="00491645"/>
    <w:rsid w:val="004B7E36"/>
    <w:rsid w:val="004C2F8F"/>
    <w:rsid w:val="004C30DC"/>
    <w:rsid w:val="00504331"/>
    <w:rsid w:val="00505923"/>
    <w:rsid w:val="00510F8D"/>
    <w:rsid w:val="00531EAF"/>
    <w:rsid w:val="00536876"/>
    <w:rsid w:val="005507E6"/>
    <w:rsid w:val="00551C9D"/>
    <w:rsid w:val="00555CA3"/>
    <w:rsid w:val="00580248"/>
    <w:rsid w:val="00584E8B"/>
    <w:rsid w:val="005877B4"/>
    <w:rsid w:val="005919FF"/>
    <w:rsid w:val="00597478"/>
    <w:rsid w:val="005A0B1F"/>
    <w:rsid w:val="005C1010"/>
    <w:rsid w:val="005C2E60"/>
    <w:rsid w:val="005C7708"/>
    <w:rsid w:val="005F365A"/>
    <w:rsid w:val="00614B9F"/>
    <w:rsid w:val="00616BBC"/>
    <w:rsid w:val="00622D60"/>
    <w:rsid w:val="00623755"/>
    <w:rsid w:val="00646E43"/>
    <w:rsid w:val="00656506"/>
    <w:rsid w:val="00660A8D"/>
    <w:rsid w:val="006612DF"/>
    <w:rsid w:val="0066155A"/>
    <w:rsid w:val="00666038"/>
    <w:rsid w:val="006975CA"/>
    <w:rsid w:val="006A5148"/>
    <w:rsid w:val="006A52CF"/>
    <w:rsid w:val="006F1AF6"/>
    <w:rsid w:val="00706C4B"/>
    <w:rsid w:val="00713207"/>
    <w:rsid w:val="007151A2"/>
    <w:rsid w:val="0071626F"/>
    <w:rsid w:val="00717221"/>
    <w:rsid w:val="007267CF"/>
    <w:rsid w:val="00731854"/>
    <w:rsid w:val="00741C4E"/>
    <w:rsid w:val="00745462"/>
    <w:rsid w:val="00746D35"/>
    <w:rsid w:val="00776E6E"/>
    <w:rsid w:val="007850FD"/>
    <w:rsid w:val="007B54E1"/>
    <w:rsid w:val="007D2CBD"/>
    <w:rsid w:val="007D5DDD"/>
    <w:rsid w:val="007D624D"/>
    <w:rsid w:val="007F12A7"/>
    <w:rsid w:val="00810343"/>
    <w:rsid w:val="00813082"/>
    <w:rsid w:val="008165CD"/>
    <w:rsid w:val="00825E20"/>
    <w:rsid w:val="008269DD"/>
    <w:rsid w:val="00832671"/>
    <w:rsid w:val="008576DC"/>
    <w:rsid w:val="00871A41"/>
    <w:rsid w:val="00874122"/>
    <w:rsid w:val="0088707A"/>
    <w:rsid w:val="00887972"/>
    <w:rsid w:val="008A6C3A"/>
    <w:rsid w:val="008C0C3B"/>
    <w:rsid w:val="008F0E80"/>
    <w:rsid w:val="0090653D"/>
    <w:rsid w:val="009138B6"/>
    <w:rsid w:val="009159E3"/>
    <w:rsid w:val="00930450"/>
    <w:rsid w:val="00956076"/>
    <w:rsid w:val="00956445"/>
    <w:rsid w:val="00960B57"/>
    <w:rsid w:val="00961074"/>
    <w:rsid w:val="009729AC"/>
    <w:rsid w:val="009A049E"/>
    <w:rsid w:val="009C3FA4"/>
    <w:rsid w:val="00A0651E"/>
    <w:rsid w:val="00A12F2C"/>
    <w:rsid w:val="00A1447C"/>
    <w:rsid w:val="00A220D9"/>
    <w:rsid w:val="00A22199"/>
    <w:rsid w:val="00A2606B"/>
    <w:rsid w:val="00A331A4"/>
    <w:rsid w:val="00A4098E"/>
    <w:rsid w:val="00A57D6D"/>
    <w:rsid w:val="00A617EF"/>
    <w:rsid w:val="00A65101"/>
    <w:rsid w:val="00A77248"/>
    <w:rsid w:val="00A849DC"/>
    <w:rsid w:val="00A93B5E"/>
    <w:rsid w:val="00AA7967"/>
    <w:rsid w:val="00AA7B97"/>
    <w:rsid w:val="00AB31AB"/>
    <w:rsid w:val="00AD357C"/>
    <w:rsid w:val="00AD7116"/>
    <w:rsid w:val="00AF10D7"/>
    <w:rsid w:val="00AF4085"/>
    <w:rsid w:val="00AF7CE1"/>
    <w:rsid w:val="00B0345D"/>
    <w:rsid w:val="00B12D38"/>
    <w:rsid w:val="00B133C6"/>
    <w:rsid w:val="00B17A6E"/>
    <w:rsid w:val="00B245A4"/>
    <w:rsid w:val="00B25377"/>
    <w:rsid w:val="00B36B3C"/>
    <w:rsid w:val="00B53681"/>
    <w:rsid w:val="00B55087"/>
    <w:rsid w:val="00B94C57"/>
    <w:rsid w:val="00BC1112"/>
    <w:rsid w:val="00BE7611"/>
    <w:rsid w:val="00C01611"/>
    <w:rsid w:val="00C01B99"/>
    <w:rsid w:val="00C07973"/>
    <w:rsid w:val="00C31AF7"/>
    <w:rsid w:val="00C351D4"/>
    <w:rsid w:val="00C43DAB"/>
    <w:rsid w:val="00C47AE9"/>
    <w:rsid w:val="00C60BF7"/>
    <w:rsid w:val="00C662B5"/>
    <w:rsid w:val="00CA38AD"/>
    <w:rsid w:val="00CB2A2E"/>
    <w:rsid w:val="00CC0FEC"/>
    <w:rsid w:val="00CD0AF7"/>
    <w:rsid w:val="00CD4A63"/>
    <w:rsid w:val="00D25CB2"/>
    <w:rsid w:val="00D30767"/>
    <w:rsid w:val="00D57491"/>
    <w:rsid w:val="00D646E5"/>
    <w:rsid w:val="00D95431"/>
    <w:rsid w:val="00DA2B1E"/>
    <w:rsid w:val="00DA3D88"/>
    <w:rsid w:val="00DC38DB"/>
    <w:rsid w:val="00DD114E"/>
    <w:rsid w:val="00DD5D54"/>
    <w:rsid w:val="00DE4A52"/>
    <w:rsid w:val="00DF6045"/>
    <w:rsid w:val="00E1154E"/>
    <w:rsid w:val="00E36844"/>
    <w:rsid w:val="00E43EF4"/>
    <w:rsid w:val="00E7607E"/>
    <w:rsid w:val="00EA2848"/>
    <w:rsid w:val="00EC5C5F"/>
    <w:rsid w:val="00ED2CED"/>
    <w:rsid w:val="00EF03DF"/>
    <w:rsid w:val="00F645CC"/>
    <w:rsid w:val="00F7082D"/>
    <w:rsid w:val="00F728F2"/>
    <w:rsid w:val="00F84E0F"/>
    <w:rsid w:val="00F9279E"/>
    <w:rsid w:val="00FA738C"/>
    <w:rsid w:val="00FC49A3"/>
    <w:rsid w:val="00FD21A1"/>
    <w:rsid w:val="00FE40E0"/>
    <w:rsid w:val="00FF36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docId w15:val="{91EE9AED-F923-44A1-A3C3-BC7D2A4A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paragraph" w:styleId="Revision">
    <w:name w:val="Revision"/>
    <w:hidden/>
    <w:uiPriority w:val="99"/>
    <w:semiHidden/>
    <w:rsid w:val="009159E3"/>
    <w:pPr>
      <w:spacing w:after="0" w:line="240" w:lineRule="auto"/>
    </w:pPr>
  </w:style>
  <w:style w:type="character" w:customStyle="1" w:styleId="CharStyle6">
    <w:name w:val="CharStyle6"/>
    <w:basedOn w:val="DefaultParagraphFont"/>
    <w:qFormat/>
    <w:rsid w:val="00364D4A"/>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paragraph" w:customStyle="1" w:styleId="a">
    <w:name w:val="Основной текст"/>
    <w:qFormat/>
    <w:rsid w:val="00364D4A"/>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Body2">
    <w:name w:val="Body 2"/>
    <w:rsid w:val="00C662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character" w:customStyle="1" w:styleId="CharStyle7">
    <w:name w:val="CharStyle7"/>
    <w:basedOn w:val="CharStyle6"/>
    <w:qFormat/>
    <w:rsid w:val="00810343"/>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customStyle="1" w:styleId="Antrat1">
    <w:name w:val="Antraštė1"/>
    <w:basedOn w:val="Normal"/>
    <w:next w:val="BodyText"/>
    <w:qFormat/>
    <w:rsid w:val="00810343"/>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BodyText">
    <w:name w:val="Body Text"/>
    <w:basedOn w:val="Normal"/>
    <w:link w:val="BodyTextChar"/>
    <w:uiPriority w:val="99"/>
    <w:semiHidden/>
    <w:unhideWhenUsed/>
    <w:rsid w:val="00810343"/>
    <w:pPr>
      <w:spacing w:after="120"/>
    </w:pPr>
  </w:style>
  <w:style w:type="character" w:customStyle="1" w:styleId="BodyTextChar">
    <w:name w:val="Body Text Char"/>
    <w:basedOn w:val="DefaultParagraphFont"/>
    <w:link w:val="BodyText"/>
    <w:uiPriority w:val="99"/>
    <w:semiHidden/>
    <w:rsid w:val="00810343"/>
  </w:style>
  <w:style w:type="paragraph" w:customStyle="1" w:styleId="Default">
    <w:name w:val="Default"/>
    <w:rsid w:val="00E7607E"/>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237765">
      <w:bodyDiv w:val="1"/>
      <w:marLeft w:val="0"/>
      <w:marRight w:val="0"/>
      <w:marTop w:val="0"/>
      <w:marBottom w:val="0"/>
      <w:divBdr>
        <w:top w:val="none" w:sz="0" w:space="0" w:color="auto"/>
        <w:left w:val="none" w:sz="0" w:space="0" w:color="auto"/>
        <w:bottom w:val="none" w:sz="0" w:space="0" w:color="auto"/>
        <w:right w:val="none" w:sz="0" w:space="0" w:color="auto"/>
      </w:divBdr>
      <w:divsChild>
        <w:div w:id="149371175">
          <w:marLeft w:val="0"/>
          <w:marRight w:val="0"/>
          <w:marTop w:val="0"/>
          <w:marBottom w:val="0"/>
          <w:divBdr>
            <w:top w:val="none" w:sz="0" w:space="0" w:color="auto"/>
            <w:left w:val="none" w:sz="0" w:space="0" w:color="auto"/>
            <w:bottom w:val="none" w:sz="0" w:space="0" w:color="auto"/>
            <w:right w:val="none" w:sz="0" w:space="0" w:color="auto"/>
          </w:divBdr>
        </w:div>
        <w:div w:id="804857073">
          <w:marLeft w:val="0"/>
          <w:marRight w:val="0"/>
          <w:marTop w:val="0"/>
          <w:marBottom w:val="0"/>
          <w:divBdr>
            <w:top w:val="none" w:sz="0" w:space="0" w:color="auto"/>
            <w:left w:val="none" w:sz="0" w:space="0" w:color="auto"/>
            <w:bottom w:val="none" w:sz="0" w:space="0" w:color="auto"/>
            <w:right w:val="none" w:sz="0" w:space="0" w:color="auto"/>
          </w:divBdr>
        </w:div>
      </w:divsChild>
    </w:div>
    <w:div w:id="155808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tar.lt/portal/lt/legalAct/41e131d07ada11edbc04912defe897d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C9A70-DE76-4200-B433-BEC4C2AE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595</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Ingrida</dc:creator>
  <cp:lastModifiedBy>Kęstutis Duduravičius</cp:lastModifiedBy>
  <cp:revision>34</cp:revision>
  <cp:lastPrinted>2021-11-25T09:17:00Z</cp:lastPrinted>
  <dcterms:created xsi:type="dcterms:W3CDTF">2025-08-22T06:42:00Z</dcterms:created>
  <dcterms:modified xsi:type="dcterms:W3CDTF">2025-12-08T09:26:00Z</dcterms:modified>
</cp:coreProperties>
</file>